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021A" w14:textId="77777777" w:rsidR="00866E54" w:rsidRPr="005E5B92" w:rsidRDefault="00866E54" w:rsidP="00866E54">
      <w:pPr>
        <w:jc w:val="center"/>
        <w:rPr>
          <w:b/>
          <w:lang w:val="en"/>
        </w:rPr>
      </w:pPr>
      <w:r w:rsidRPr="005E5B92">
        <w:rPr>
          <w:noProof/>
        </w:rPr>
        <w:drawing>
          <wp:anchor distT="114300" distB="114300" distL="114300" distR="114300" simplePos="0" relativeHeight="251659264" behindDoc="0" locked="0" layoutInCell="1" allowOverlap="1" wp14:anchorId="0846F23B" wp14:editId="24C7798F">
            <wp:simplePos x="0" y="0"/>
            <wp:positionH relativeFrom="margin">
              <wp:posOffset>382905</wp:posOffset>
            </wp:positionH>
            <wp:positionV relativeFrom="paragraph">
              <wp:posOffset>-635</wp:posOffset>
            </wp:positionV>
            <wp:extent cx="847725" cy="676275"/>
            <wp:effectExtent l="0" t="0" r="9525" b="9525"/>
            <wp:wrapNone/>
            <wp:docPr id="1176263477" name="Picture 2" descr="A yellow and red firefighter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yellow and red firefighter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5B92">
        <w:rPr>
          <w:b/>
          <w:lang w:val="en"/>
        </w:rPr>
        <w:t>VERNONIA RURAL FIRE PROTECTION DISTRICT</w:t>
      </w:r>
    </w:p>
    <w:p w14:paraId="1C64582B" w14:textId="3B910148" w:rsidR="00866E54" w:rsidRPr="005E5B92" w:rsidRDefault="00866E54" w:rsidP="00866E54">
      <w:pPr>
        <w:jc w:val="center"/>
        <w:rPr>
          <w:b/>
          <w:lang w:val="en"/>
        </w:rPr>
      </w:pPr>
      <w:r w:rsidRPr="005E5B92">
        <w:rPr>
          <w:b/>
          <w:lang w:val="en"/>
        </w:rPr>
        <w:t xml:space="preserve">Board Meeting Minutes for </w:t>
      </w:r>
      <w:r>
        <w:rPr>
          <w:b/>
          <w:lang w:val="en"/>
        </w:rPr>
        <w:t>November 11</w:t>
      </w:r>
      <w:r w:rsidRPr="005E5B92">
        <w:rPr>
          <w:b/>
          <w:lang w:val="en"/>
        </w:rPr>
        <w:t>, 2025</w:t>
      </w:r>
    </w:p>
    <w:p w14:paraId="5097305A" w14:textId="77777777" w:rsidR="00866E54" w:rsidRPr="005E5B92" w:rsidRDefault="00866E54" w:rsidP="00866E54">
      <w:pPr>
        <w:rPr>
          <w:b/>
          <w:u w:val="single"/>
          <w:lang w:val="en"/>
        </w:rPr>
      </w:pPr>
    </w:p>
    <w:p w14:paraId="5326D884" w14:textId="77777777" w:rsidR="00866E54" w:rsidRPr="005E5B92" w:rsidRDefault="00866E54" w:rsidP="00866E54">
      <w:pPr>
        <w:rPr>
          <w:lang w:val="en"/>
        </w:rPr>
      </w:pPr>
      <w:r w:rsidRPr="005E5B92">
        <w:rPr>
          <w:b/>
          <w:lang w:val="en"/>
        </w:rPr>
        <w:t>MEETING CALLED TO ORDER:</w:t>
      </w:r>
      <w:r w:rsidRPr="005E5B92">
        <w:rPr>
          <w:lang w:val="en"/>
        </w:rPr>
        <w:t xml:space="preserve"> 7:00pm by </w:t>
      </w:r>
      <w:r>
        <w:rPr>
          <w:lang w:val="en"/>
        </w:rPr>
        <w:t>Neil Kennedy</w:t>
      </w:r>
    </w:p>
    <w:p w14:paraId="144D2868" w14:textId="77777777" w:rsidR="00866E54" w:rsidRPr="005E5B92" w:rsidRDefault="00866E54" w:rsidP="00866E54">
      <w:pPr>
        <w:rPr>
          <w:b/>
          <w:lang w:val="en"/>
        </w:rPr>
      </w:pPr>
      <w:r w:rsidRPr="005E5B92">
        <w:rPr>
          <w:b/>
          <w:lang w:val="en"/>
        </w:rPr>
        <w:t>PLEDGE OF ALLEGIANCE TO THE FLAG OF THE UNITED STATES OF AMERICA</w:t>
      </w:r>
    </w:p>
    <w:p w14:paraId="6F13D932" w14:textId="77777777" w:rsidR="00866E54" w:rsidRPr="005E5B92" w:rsidRDefault="00866E54" w:rsidP="00866E54">
      <w:r w:rsidRPr="005E5B92">
        <w:rPr>
          <w:b/>
          <w:bCs/>
        </w:rPr>
        <w:t xml:space="preserve">ADDITIONS TO THE AGENDA/APPROVAL OF AGENDA: </w:t>
      </w:r>
      <w:r>
        <w:t>None</w:t>
      </w:r>
    </w:p>
    <w:p w14:paraId="678054F0" w14:textId="7A899CB6" w:rsidR="00866E54" w:rsidRPr="005E5B92" w:rsidRDefault="00866E54" w:rsidP="00866E54">
      <w:pPr>
        <w:rPr>
          <w:i/>
          <w:lang w:val="en"/>
        </w:rPr>
      </w:pPr>
      <w:proofErr w:type="gramStart"/>
      <w:r w:rsidRPr="005E5B92">
        <w:rPr>
          <w:b/>
          <w:bCs/>
        </w:rPr>
        <w:t>MEMBERS</w:t>
      </w:r>
      <w:proofErr w:type="gramEnd"/>
      <w:r w:rsidRPr="005E5B92">
        <w:rPr>
          <w:b/>
          <w:bCs/>
        </w:rPr>
        <w:t xml:space="preserve"> PRESENT:</w:t>
      </w:r>
      <w:r w:rsidRPr="005E5B92">
        <w:t xml:space="preserve"> </w:t>
      </w:r>
      <w:r w:rsidR="00DD1D10">
        <w:t xml:space="preserve">Neil Kennedy, </w:t>
      </w:r>
      <w:r w:rsidRPr="005E5B92">
        <w:t>James George, Steve Weller</w:t>
      </w:r>
      <w:r>
        <w:t>,</w:t>
      </w:r>
      <w:r w:rsidRPr="005E5B92">
        <w:t xml:space="preserve"> Dawn Poetter,</w:t>
      </w:r>
      <w:r>
        <w:t xml:space="preserve"> </w:t>
      </w:r>
      <w:r w:rsidR="00DD1D10">
        <w:t>Amy Barton</w:t>
      </w:r>
    </w:p>
    <w:p w14:paraId="41476C1B" w14:textId="501B4D99" w:rsidR="00866E54" w:rsidRPr="005E5B92" w:rsidRDefault="00866E54" w:rsidP="00866E54">
      <w:pPr>
        <w:rPr>
          <w:lang w:val="en"/>
        </w:rPr>
      </w:pPr>
      <w:r w:rsidRPr="005E5B92">
        <w:rPr>
          <w:b/>
          <w:bCs/>
        </w:rPr>
        <w:t>STAFF/VOLUNTEERS PRESENT:</w:t>
      </w:r>
      <w:r w:rsidRPr="005E5B92">
        <w:t xml:space="preserve"> Fire Chief Greg Brody, Board Secretary Charollette Tannery, </w:t>
      </w:r>
      <w:r w:rsidR="00DD1D10">
        <w:t xml:space="preserve">Lt. </w:t>
      </w:r>
      <w:r>
        <w:t xml:space="preserve">Brandon Carr, </w:t>
      </w:r>
      <w:r w:rsidR="00A37FE7">
        <w:t>Lt. Kendrick Leaverton</w:t>
      </w:r>
    </w:p>
    <w:p w14:paraId="6C0B1761" w14:textId="1D3560BE" w:rsidR="00866E54" w:rsidRPr="00A37FE7" w:rsidRDefault="00866E54" w:rsidP="00866E54">
      <w:pPr>
        <w:rPr>
          <w:bCs/>
          <w:lang w:val="en"/>
        </w:rPr>
      </w:pPr>
      <w:r w:rsidRPr="005E5B92">
        <w:rPr>
          <w:b/>
          <w:lang w:val="en"/>
        </w:rPr>
        <w:t xml:space="preserve">VISITORS PRESENT: </w:t>
      </w:r>
      <w:r w:rsidR="00A37FE7">
        <w:rPr>
          <w:bCs/>
          <w:lang w:val="en"/>
        </w:rPr>
        <w:t>James Pisarsky, Brian Beyer (online)</w:t>
      </w:r>
    </w:p>
    <w:p w14:paraId="008CE0B3" w14:textId="499425C3" w:rsidR="00866E54" w:rsidRPr="005E5B92" w:rsidRDefault="00866E54" w:rsidP="00866E54">
      <w:r w:rsidRPr="005E5B92">
        <w:rPr>
          <w:b/>
          <w:bCs/>
        </w:rPr>
        <w:t xml:space="preserve">APPROVAL OF </w:t>
      </w:r>
      <w:r>
        <w:rPr>
          <w:b/>
          <w:bCs/>
        </w:rPr>
        <w:t>10-14</w:t>
      </w:r>
      <w:r w:rsidRPr="005E5B92">
        <w:rPr>
          <w:b/>
          <w:bCs/>
        </w:rPr>
        <w:t>-2025 Regular Meeting Minutes</w:t>
      </w:r>
      <w:r w:rsidRPr="005E5B92">
        <w:t xml:space="preserve">: </w:t>
      </w:r>
      <w:r>
        <w:t>James George</w:t>
      </w:r>
      <w:r w:rsidRPr="005E5B92">
        <w:t xml:space="preserve"> made a motion to approve the </w:t>
      </w:r>
      <w:r>
        <w:t>October 14</w:t>
      </w:r>
      <w:r w:rsidRPr="005E5B92">
        <w:t xml:space="preserve">, </w:t>
      </w:r>
      <w:proofErr w:type="gramStart"/>
      <w:r w:rsidRPr="005E5B92">
        <w:t>2025</w:t>
      </w:r>
      <w:proofErr w:type="gramEnd"/>
      <w:r w:rsidRPr="005E5B92">
        <w:t xml:space="preserve"> regular meeting minutes. </w:t>
      </w:r>
      <w:r>
        <w:t>Amy Barton</w:t>
      </w:r>
      <w:r w:rsidRPr="005E5B92">
        <w:t xml:space="preserve"> seconded the motion. </w:t>
      </w:r>
      <w:r w:rsidR="0018651A">
        <w:t xml:space="preserve">James George voted yes, </w:t>
      </w:r>
      <w:r>
        <w:t>Steve Weller</w:t>
      </w:r>
      <w:r w:rsidRPr="005E5B92">
        <w:t xml:space="preserve"> voted yes</w:t>
      </w:r>
      <w:r>
        <w:t xml:space="preserve">, </w:t>
      </w:r>
      <w:r w:rsidR="00146B98">
        <w:t xml:space="preserve">Dawn Poetter voted yes, </w:t>
      </w:r>
      <w:r w:rsidRPr="005E5B92">
        <w:t>Amy Barton voted yes. Motion carried by members present.</w:t>
      </w:r>
    </w:p>
    <w:p w14:paraId="3794DB44" w14:textId="0D91772A" w:rsidR="00866E54" w:rsidRPr="005E5B92" w:rsidRDefault="00866E54" w:rsidP="00866E54">
      <w:pPr>
        <w:rPr>
          <w:lang w:val="en"/>
        </w:rPr>
      </w:pPr>
      <w:r w:rsidRPr="005E5B92">
        <w:rPr>
          <w:b/>
          <w:bCs/>
        </w:rPr>
        <w:t xml:space="preserve">NEWSLETTER: </w:t>
      </w:r>
      <w:r w:rsidRPr="005E5B92">
        <w:t xml:space="preserve">Charollette Tannery reported that the VRFPD article </w:t>
      </w:r>
      <w:r w:rsidR="00F23D44">
        <w:t xml:space="preserve">is in the November </w:t>
      </w:r>
      <w:r w:rsidRPr="005E5B92">
        <w:t xml:space="preserve">issue of Vernonia’s Voice newspaper. </w:t>
      </w:r>
    </w:p>
    <w:p w14:paraId="64AC87EF" w14:textId="5E5E9C04" w:rsidR="00866E54" w:rsidRPr="005E5B92" w:rsidRDefault="00866E54" w:rsidP="00866E54">
      <w:r w:rsidRPr="005E5B92">
        <w:rPr>
          <w:b/>
          <w:bCs/>
        </w:rPr>
        <w:t xml:space="preserve">CORRESPONDENCE: </w:t>
      </w:r>
      <w:r w:rsidR="00FC4EC7">
        <w:t>An email was received from SDAO regarding unspent money in the bond. The board agreed to keep the unspent money in the general account once the bond is paid off.</w:t>
      </w:r>
    </w:p>
    <w:p w14:paraId="49E7C506" w14:textId="7CD594F7" w:rsidR="00866E54" w:rsidRPr="005E5B92" w:rsidRDefault="00866E54" w:rsidP="00866E54">
      <w:pPr>
        <w:rPr>
          <w:lang w:val="en"/>
        </w:rPr>
      </w:pPr>
      <w:r w:rsidRPr="005E5B92">
        <w:rPr>
          <w:b/>
          <w:bCs/>
        </w:rPr>
        <w:t>TREASURER’S REPORT / CHECKS TO BE SIGNED:</w:t>
      </w:r>
      <w:r w:rsidRPr="005E5B92">
        <w:t xml:space="preserve"> </w:t>
      </w:r>
      <w:r>
        <w:t xml:space="preserve">Steve Weller </w:t>
      </w:r>
      <w:r w:rsidRPr="005E5B92">
        <w:t xml:space="preserve">made a motion to approve the bills as listed. </w:t>
      </w:r>
      <w:r w:rsidR="00F95741">
        <w:t>Dawn Poetter</w:t>
      </w:r>
      <w:r w:rsidRPr="005E5B92">
        <w:t xml:space="preserve"> seconded the motion.</w:t>
      </w:r>
      <w:r w:rsidR="00F95741">
        <w:t xml:space="preserve"> </w:t>
      </w:r>
      <w:r w:rsidRPr="005E5B92">
        <w:t>James George voted yes</w:t>
      </w:r>
      <w:r>
        <w:t xml:space="preserve">, </w:t>
      </w:r>
      <w:r w:rsidR="00F95741" w:rsidRPr="005E5B92">
        <w:t xml:space="preserve">Steve Weller </w:t>
      </w:r>
      <w:proofErr w:type="gramStart"/>
      <w:r w:rsidR="00F95741" w:rsidRPr="005E5B92">
        <w:t>votes</w:t>
      </w:r>
      <w:proofErr w:type="gramEnd"/>
      <w:r w:rsidR="00F95741" w:rsidRPr="005E5B92">
        <w:t xml:space="preserve"> yes</w:t>
      </w:r>
      <w:r w:rsidR="00F95741">
        <w:t xml:space="preserve">, </w:t>
      </w:r>
      <w:r>
        <w:t>Dawn Poetter voted yes,</w:t>
      </w:r>
      <w:r w:rsidRPr="005E5B92">
        <w:t xml:space="preserve"> Amy Barton voted yes. Motion carried by members present.</w:t>
      </w:r>
    </w:p>
    <w:p w14:paraId="24DAD17D" w14:textId="6BF903FE" w:rsidR="00866E54" w:rsidRDefault="00866E54" w:rsidP="00F95741">
      <w:r w:rsidRPr="005E5B92">
        <w:rPr>
          <w:b/>
          <w:bCs/>
        </w:rPr>
        <w:t xml:space="preserve">CHIEF’S REPORT: </w:t>
      </w:r>
      <w:r w:rsidR="005F5C3D" w:rsidRPr="005F5C3D">
        <w:t xml:space="preserve">Total </w:t>
      </w:r>
      <w:r w:rsidR="005F5C3D">
        <w:t>calls</w:t>
      </w:r>
      <w:r w:rsidR="00F929FF">
        <w:t xml:space="preserve"> for service: 62 / 2025 YTD: 551 (2024 YTD 534)</w:t>
      </w:r>
    </w:p>
    <w:p w14:paraId="0ABA8AB5" w14:textId="77777777" w:rsidR="00235058" w:rsidRDefault="00FA6332" w:rsidP="00F95741">
      <w:r>
        <w:t xml:space="preserve">No major issues with equipment. </w:t>
      </w:r>
    </w:p>
    <w:p w14:paraId="7B9F50F5" w14:textId="77777777" w:rsidR="00235058" w:rsidRDefault="00FA6332" w:rsidP="00F95741">
      <w:r>
        <w:t>Interesting calls: Residential Fire – Noakes Road: Gas range fire in the kitchen</w:t>
      </w:r>
      <w:r w:rsidR="00235058">
        <w:t xml:space="preserve">. Homeowner used a fire extinguisher with good results. </w:t>
      </w:r>
    </w:p>
    <w:p w14:paraId="40A35BDE" w14:textId="55BD9F57" w:rsidR="00FA6332" w:rsidRDefault="00C37873" w:rsidP="00F95741">
      <w:r>
        <w:lastRenderedPageBreak/>
        <w:t>Training topics were salvage and overhaul, LifeFlight, Ropes &amp; knots</w:t>
      </w:r>
      <w:r w:rsidR="00606447">
        <w:t xml:space="preserve">. There was a total of 87 total man hours of training. </w:t>
      </w:r>
      <w:r w:rsidR="001C2F3A">
        <w:t>Upcoming trainings to include vehicle extrication, forcible entry, EMS, venti</w:t>
      </w:r>
      <w:r w:rsidR="000E0B42">
        <w:t>lation, hoses and SCBA.</w:t>
      </w:r>
    </w:p>
    <w:p w14:paraId="7CF3D8F9" w14:textId="235B635E" w:rsidR="00F95741" w:rsidRDefault="000E0B42" w:rsidP="00F95741">
      <w:r>
        <w:t>Administrative: Volunteers donated 81 hours of “pulling shifts”</w:t>
      </w:r>
      <w:r w:rsidR="008A710D">
        <w:t>. Summer staffing grant was completed on October 31</w:t>
      </w:r>
      <w:r w:rsidR="008A710D" w:rsidRPr="008A710D">
        <w:rPr>
          <w:vertAlign w:val="superscript"/>
        </w:rPr>
        <w:t>st</w:t>
      </w:r>
      <w:r w:rsidR="008A710D">
        <w:t xml:space="preserve">. Excellent feedback was received by duty crews. </w:t>
      </w:r>
      <w:r w:rsidR="00F64BE2">
        <w:t xml:space="preserve">The district audit was complete. Preliminary looks good. Auditor states she should be available for the district next year. We may have a reduced cost if we can send all audit </w:t>
      </w:r>
      <w:r w:rsidR="00425AB2">
        <w:t xml:space="preserve">information electronically next </w:t>
      </w:r>
      <w:proofErr w:type="gramStart"/>
      <w:r w:rsidR="00425AB2">
        <w:t>year;</w:t>
      </w:r>
      <w:proofErr w:type="gramEnd"/>
      <w:r w:rsidR="00425AB2">
        <w:t xml:space="preserve"> saving her travel cost. VFD hosted a “Women in Fire” seminar. Women from Columbia and Washington Counties attended. </w:t>
      </w:r>
      <w:proofErr w:type="gramStart"/>
      <w:r w:rsidR="00425AB2">
        <w:t>The Vernonia’s</w:t>
      </w:r>
      <w:proofErr w:type="gramEnd"/>
      <w:r w:rsidR="00425AB2">
        <w:t xml:space="preserve"> Voice </w:t>
      </w:r>
      <w:r w:rsidR="00CC139B">
        <w:t xml:space="preserve">attended for article purpose. OSHA consult went well. VFD received </w:t>
      </w:r>
      <w:r w:rsidR="002E79BF">
        <w:t xml:space="preserve">positive report and deficiency corrections are being addressed. LN Curtis has been selected as our vendor to purchase </w:t>
      </w:r>
      <w:r w:rsidR="00D64FAC">
        <w:t xml:space="preserve">MSA SCBA’s. </w:t>
      </w:r>
      <w:r w:rsidR="00947FB5">
        <w:t>This</w:t>
      </w:r>
      <w:r w:rsidR="00655191">
        <w:t xml:space="preserve"> will be under a “</w:t>
      </w:r>
      <w:proofErr w:type="gramStart"/>
      <w:r w:rsidR="00655191">
        <w:t>sole-source</w:t>
      </w:r>
      <w:proofErr w:type="gramEnd"/>
      <w:r w:rsidR="00655191">
        <w:t xml:space="preserve">” contract using </w:t>
      </w:r>
      <w:proofErr w:type="spellStart"/>
      <w:r w:rsidR="00655191">
        <w:t>Sourcewell</w:t>
      </w:r>
      <w:proofErr w:type="spellEnd"/>
      <w:r w:rsidR="00655191">
        <w:t xml:space="preserve">. </w:t>
      </w:r>
      <w:r w:rsidR="006C14A0">
        <w:t xml:space="preserve">We evaluated MSA, Scott and Draeger models with unanimous support for MSA. </w:t>
      </w:r>
      <w:proofErr w:type="spellStart"/>
      <w:r w:rsidR="006C14A0">
        <w:t>SeaWestern</w:t>
      </w:r>
      <w:proofErr w:type="spellEnd"/>
      <w:r w:rsidR="006C14A0">
        <w:t xml:space="preserve"> collected their loaner SC</w:t>
      </w:r>
      <w:r w:rsidR="00C420DD">
        <w:t>BA packs. We now have loaner MSA packs from LN Curtis.</w:t>
      </w:r>
      <w:r w:rsidR="0007658E">
        <w:t xml:space="preserve"> VFD had 5 staff members attend </w:t>
      </w:r>
      <w:r w:rsidR="000550BB">
        <w:t xml:space="preserve">Fire Chief Don Webb’s memorial service. Flag case and shadow box </w:t>
      </w:r>
      <w:proofErr w:type="gramStart"/>
      <w:r w:rsidR="000550BB">
        <w:t>was</w:t>
      </w:r>
      <w:proofErr w:type="gramEnd"/>
      <w:r w:rsidR="000550BB">
        <w:t xml:space="preserve"> presented to Mrs. Webb.</w:t>
      </w:r>
      <w:r w:rsidR="006676F0">
        <w:t xml:space="preserve"> N Kennedy, G. Brody and S. Weller attended the OFDDA Conference on Seaside, OR. </w:t>
      </w:r>
      <w:r w:rsidR="00350C2A">
        <w:t xml:space="preserve">The district has registered for an EAP program for staff and volunteers. </w:t>
      </w:r>
      <w:r w:rsidR="00BE56C6">
        <w:t xml:space="preserve">Lt. Tannery and Lt. Abney attended a </w:t>
      </w:r>
      <w:proofErr w:type="gramStart"/>
      <w:r w:rsidR="00BE56C6">
        <w:t>2 day</w:t>
      </w:r>
      <w:proofErr w:type="gramEnd"/>
      <w:r w:rsidR="00BE56C6">
        <w:t xml:space="preserve"> officer’s class at Mohawk Valley Fire District.</w:t>
      </w:r>
    </w:p>
    <w:p w14:paraId="79A37B21" w14:textId="77777777" w:rsidR="00866E54" w:rsidRPr="005E5B92" w:rsidRDefault="00866E54" w:rsidP="00866E54">
      <w:pPr>
        <w:rPr>
          <w:b/>
          <w:bCs/>
        </w:rPr>
      </w:pPr>
      <w:r w:rsidRPr="005E5B92">
        <w:rPr>
          <w:b/>
          <w:bCs/>
        </w:rPr>
        <w:t xml:space="preserve">OLD BUSINESS: </w:t>
      </w:r>
    </w:p>
    <w:p w14:paraId="0FB78F36" w14:textId="69490EC2" w:rsidR="00866E54" w:rsidRPr="005E5B92" w:rsidRDefault="00866E54" w:rsidP="00866E54">
      <w:r w:rsidRPr="005E5B92">
        <w:rPr>
          <w:b/>
          <w:bCs/>
        </w:rPr>
        <w:t xml:space="preserve">BOARD POLICIES </w:t>
      </w:r>
      <w:r w:rsidR="006900D5">
        <w:t>-</w:t>
      </w:r>
      <w:r w:rsidRPr="005E5B92">
        <w:rPr>
          <w:b/>
          <w:bCs/>
        </w:rPr>
        <w:t xml:space="preserve"> </w:t>
      </w:r>
      <w:r w:rsidR="009057C4">
        <w:t>Lexipol policies printed and will go in the books</w:t>
      </w:r>
    </w:p>
    <w:p w14:paraId="0FFDC597" w14:textId="0A30BB8E" w:rsidR="00866E54" w:rsidRDefault="00866E54" w:rsidP="00866E54">
      <w:r w:rsidRPr="005E5B92">
        <w:rPr>
          <w:b/>
          <w:bCs/>
        </w:rPr>
        <w:t>STRATEGIC PLAN</w:t>
      </w:r>
      <w:r w:rsidRPr="005E5B92">
        <w:t xml:space="preserve"> </w:t>
      </w:r>
      <w:r w:rsidR="006900D5">
        <w:t>-</w:t>
      </w:r>
      <w:r w:rsidRPr="005E5B92">
        <w:t xml:space="preserve"> Tabled </w:t>
      </w:r>
      <w:r w:rsidR="006900D5">
        <w:t>based on levy request</w:t>
      </w:r>
    </w:p>
    <w:p w14:paraId="4965F15E" w14:textId="373AFF50" w:rsidR="006900D5" w:rsidRPr="006900D5" w:rsidRDefault="006900D5" w:rsidP="00866E54">
      <w:pPr>
        <w:rPr>
          <w:lang w:val="en"/>
        </w:rPr>
      </w:pPr>
      <w:r>
        <w:rPr>
          <w:b/>
          <w:bCs/>
        </w:rPr>
        <w:t xml:space="preserve">LEVY PROPOSAL </w:t>
      </w:r>
      <w:r w:rsidR="00AD1C4B">
        <w:t>–</w:t>
      </w:r>
      <w:r>
        <w:t xml:space="preserve"> </w:t>
      </w:r>
      <w:r w:rsidR="00AD1C4B">
        <w:t xml:space="preserve">The board </w:t>
      </w:r>
      <w:r w:rsidR="005E01C3">
        <w:t>made recommendations</w:t>
      </w:r>
      <w:r w:rsidR="00AD1C4B">
        <w:t xml:space="preserve"> to form a political actions committee</w:t>
      </w:r>
      <w:r w:rsidR="00546DA9">
        <w:t xml:space="preserve">, as well as print mailers and yard signs for the levy. </w:t>
      </w:r>
    </w:p>
    <w:p w14:paraId="18CFE2C9" w14:textId="48E374D7" w:rsidR="00866E54" w:rsidRPr="00F40D44" w:rsidRDefault="00866E54" w:rsidP="00866E54">
      <w:pPr>
        <w:rPr>
          <w:b/>
          <w:lang w:val="en"/>
        </w:rPr>
      </w:pPr>
      <w:r w:rsidRPr="005E5B92">
        <w:rPr>
          <w:b/>
          <w:lang w:val="en"/>
        </w:rPr>
        <w:t>NEW BUSINESS:</w:t>
      </w:r>
    </w:p>
    <w:p w14:paraId="7A3C0658" w14:textId="2DEB99FD" w:rsidR="00866E54" w:rsidRPr="00DD03D9" w:rsidRDefault="000E759D" w:rsidP="00866E54">
      <w:pPr>
        <w:rPr>
          <w:bCs/>
          <w:lang w:val="en"/>
        </w:rPr>
      </w:pPr>
      <w:r>
        <w:rPr>
          <w:b/>
          <w:lang w:val="en"/>
        </w:rPr>
        <w:t>ELECTION PRE</w:t>
      </w:r>
      <w:r w:rsidR="00A72321">
        <w:rPr>
          <w:b/>
          <w:lang w:val="en"/>
        </w:rPr>
        <w:t>RE</w:t>
      </w:r>
      <w:r w:rsidR="00D32778">
        <w:rPr>
          <w:b/>
          <w:lang w:val="en"/>
        </w:rPr>
        <w:t xml:space="preserve">QUISTIES </w:t>
      </w:r>
      <w:r w:rsidR="00A72321">
        <w:rPr>
          <w:b/>
          <w:lang w:val="en"/>
        </w:rPr>
        <w:t>–</w:t>
      </w:r>
      <w:r w:rsidR="00D32778">
        <w:rPr>
          <w:b/>
          <w:lang w:val="en"/>
        </w:rPr>
        <w:t xml:space="preserve"> </w:t>
      </w:r>
      <w:r w:rsidR="00A72321">
        <w:rPr>
          <w:b/>
          <w:lang w:val="en"/>
        </w:rPr>
        <w:t>EVALUATE BOARD POLICY</w:t>
      </w:r>
      <w:r w:rsidR="00DD03D9">
        <w:rPr>
          <w:b/>
          <w:lang w:val="en"/>
        </w:rPr>
        <w:t xml:space="preserve">: </w:t>
      </w:r>
      <w:r w:rsidR="00047B1A">
        <w:rPr>
          <w:bCs/>
          <w:lang w:val="en"/>
        </w:rPr>
        <w:t xml:space="preserve">A request was made to consider dropping or modifying the </w:t>
      </w:r>
      <w:r w:rsidR="00243219">
        <w:rPr>
          <w:bCs/>
          <w:lang w:val="en"/>
        </w:rPr>
        <w:t>5-year</w:t>
      </w:r>
      <w:r w:rsidR="00047B1A">
        <w:rPr>
          <w:bCs/>
          <w:lang w:val="en"/>
        </w:rPr>
        <w:t xml:space="preserve"> policy to become a board member</w:t>
      </w:r>
      <w:r w:rsidR="005002E4">
        <w:rPr>
          <w:bCs/>
          <w:lang w:val="en"/>
        </w:rPr>
        <w:t>.</w:t>
      </w:r>
      <w:r w:rsidR="00243219">
        <w:rPr>
          <w:bCs/>
          <w:lang w:val="en"/>
        </w:rPr>
        <w:t xml:space="preserve"> Kennedy asked that the district contact SDAO for best practice for separation. </w:t>
      </w:r>
      <w:r w:rsidR="00D86774">
        <w:rPr>
          <w:bCs/>
          <w:lang w:val="en"/>
        </w:rPr>
        <w:t xml:space="preserve">Tabled for the December 9, </w:t>
      </w:r>
      <w:proofErr w:type="gramStart"/>
      <w:r w:rsidR="00D86774">
        <w:rPr>
          <w:bCs/>
          <w:lang w:val="en"/>
        </w:rPr>
        <w:t>2025</w:t>
      </w:r>
      <w:proofErr w:type="gramEnd"/>
      <w:r w:rsidR="00D86774">
        <w:rPr>
          <w:bCs/>
          <w:lang w:val="en"/>
        </w:rPr>
        <w:t xml:space="preserve"> board meeting.</w:t>
      </w:r>
    </w:p>
    <w:p w14:paraId="6BCC4930" w14:textId="35A3019A" w:rsidR="00866E54" w:rsidRDefault="00FC141E" w:rsidP="00866E54">
      <w:pPr>
        <w:rPr>
          <w:bCs/>
          <w:lang w:val="en"/>
        </w:rPr>
      </w:pPr>
      <w:r>
        <w:rPr>
          <w:b/>
          <w:lang w:val="en"/>
        </w:rPr>
        <w:t xml:space="preserve">LN CURTIS LLC – SCBA PURCHASE APPROVAL: </w:t>
      </w:r>
      <w:r w:rsidR="00710DF7">
        <w:rPr>
          <w:bCs/>
          <w:lang w:val="en"/>
        </w:rPr>
        <w:t>Steve Weller mad</w:t>
      </w:r>
      <w:r w:rsidR="00A10C4F">
        <w:rPr>
          <w:bCs/>
          <w:lang w:val="en"/>
        </w:rPr>
        <w:t>e</w:t>
      </w:r>
      <w:r w:rsidR="00710DF7">
        <w:rPr>
          <w:bCs/>
          <w:lang w:val="en"/>
        </w:rPr>
        <w:t xml:space="preserve"> a motion to approve </w:t>
      </w:r>
      <w:r w:rsidR="00A10C4F">
        <w:rPr>
          <w:bCs/>
          <w:lang w:val="en"/>
        </w:rPr>
        <w:t>signing a contract with LN Curtis to purchase new MSA SCBA’s with the grant money.</w:t>
      </w:r>
      <w:r w:rsidR="00B14971">
        <w:rPr>
          <w:bCs/>
          <w:lang w:val="en"/>
        </w:rPr>
        <w:t xml:space="preserve"> (The district is responsible for 5% of the SCBA </w:t>
      </w:r>
      <w:proofErr w:type="gramStart"/>
      <w:r w:rsidR="00B14971">
        <w:rPr>
          <w:bCs/>
          <w:lang w:val="en"/>
        </w:rPr>
        <w:t>purchase</w:t>
      </w:r>
      <w:proofErr w:type="gramEnd"/>
      <w:r w:rsidR="00B14971">
        <w:rPr>
          <w:bCs/>
          <w:lang w:val="en"/>
        </w:rPr>
        <w:t>).</w:t>
      </w:r>
      <w:r w:rsidR="00614373">
        <w:rPr>
          <w:bCs/>
          <w:lang w:val="en"/>
        </w:rPr>
        <w:t xml:space="preserve"> Dawn Poetter seconded the motion. James George voted yes</w:t>
      </w:r>
      <w:r w:rsidR="007764BD">
        <w:rPr>
          <w:bCs/>
          <w:lang w:val="en"/>
        </w:rPr>
        <w:t>, Steve Weller voted yes, Dawn Poetter voted yes, Amy Barton voted yes. Motion carried by members present.</w:t>
      </w:r>
      <w:r w:rsidR="00614373">
        <w:rPr>
          <w:bCs/>
          <w:lang w:val="en"/>
        </w:rPr>
        <w:t xml:space="preserve"> </w:t>
      </w:r>
    </w:p>
    <w:p w14:paraId="7E168A19" w14:textId="13DD125D" w:rsidR="007764BD" w:rsidRDefault="00177F25" w:rsidP="00866E54">
      <w:pPr>
        <w:rPr>
          <w:bCs/>
          <w:lang w:val="en"/>
        </w:rPr>
      </w:pPr>
      <w:r w:rsidRPr="00FF6AA5">
        <w:rPr>
          <w:b/>
          <w:lang w:val="en"/>
        </w:rPr>
        <w:lastRenderedPageBreak/>
        <w:t>RESOLUTION</w:t>
      </w:r>
      <w:r w:rsidR="00FF6AA5">
        <w:rPr>
          <w:b/>
          <w:lang w:val="en"/>
        </w:rPr>
        <w:t xml:space="preserve"> - </w:t>
      </w:r>
      <w:r w:rsidRPr="00FF6AA5">
        <w:rPr>
          <w:b/>
          <w:lang w:val="en"/>
        </w:rPr>
        <w:t>REGISTERED AGENT</w:t>
      </w:r>
      <w:r w:rsidR="00FF6AA5">
        <w:rPr>
          <w:b/>
          <w:lang w:val="en"/>
        </w:rPr>
        <w:t xml:space="preserve"> - </w:t>
      </w:r>
      <w:r w:rsidR="00487150">
        <w:rPr>
          <w:bCs/>
          <w:lang w:val="en"/>
        </w:rPr>
        <w:t xml:space="preserve">James Geroge made a motion to approve Fire Chief Greg Brody as the </w:t>
      </w:r>
      <w:r w:rsidR="004F20C1">
        <w:rPr>
          <w:bCs/>
          <w:lang w:val="en"/>
        </w:rPr>
        <w:t>newly</w:t>
      </w:r>
      <w:r w:rsidR="00487150">
        <w:rPr>
          <w:bCs/>
          <w:lang w:val="en"/>
        </w:rPr>
        <w:t xml:space="preserve"> registered agent. Amy Barton seconded the motion.</w:t>
      </w:r>
      <w:r w:rsidR="00FF6AA5">
        <w:rPr>
          <w:bCs/>
          <w:lang w:val="en"/>
        </w:rPr>
        <w:t xml:space="preserve"> James George voted yes, Steve Weller voted yes, Dawn Poetter voted yes, Amy Barton voted yes. Motion carried by members present.</w:t>
      </w:r>
    </w:p>
    <w:p w14:paraId="57510D3D" w14:textId="41E78984" w:rsidR="00FF6AA5" w:rsidRPr="00FC141E" w:rsidRDefault="00FF6AA5" w:rsidP="00866E54">
      <w:pPr>
        <w:rPr>
          <w:bCs/>
        </w:rPr>
      </w:pPr>
      <w:r w:rsidRPr="00BE1288">
        <w:rPr>
          <w:b/>
          <w:lang w:val="en"/>
        </w:rPr>
        <w:t xml:space="preserve">DONATION OF TACTICAL GEAR </w:t>
      </w:r>
      <w:r w:rsidR="00861E87" w:rsidRPr="00BE1288">
        <w:rPr>
          <w:b/>
          <w:lang w:val="en"/>
        </w:rPr>
        <w:t>–</w:t>
      </w:r>
      <w:r>
        <w:rPr>
          <w:bCs/>
          <w:lang w:val="en"/>
        </w:rPr>
        <w:t xml:space="preserve"> </w:t>
      </w:r>
      <w:r w:rsidR="00861E87">
        <w:rPr>
          <w:bCs/>
          <w:lang w:val="en"/>
        </w:rPr>
        <w:t xml:space="preserve">Steve Weller made a motion to approve donating </w:t>
      </w:r>
      <w:proofErr w:type="gramStart"/>
      <w:r w:rsidR="00861E87">
        <w:rPr>
          <w:bCs/>
          <w:lang w:val="en"/>
        </w:rPr>
        <w:t>all of</w:t>
      </w:r>
      <w:proofErr w:type="gramEnd"/>
      <w:r w:rsidR="00861E87">
        <w:rPr>
          <w:bCs/>
          <w:lang w:val="en"/>
        </w:rPr>
        <w:t xml:space="preserve"> the </w:t>
      </w:r>
      <w:r w:rsidR="0098552D">
        <w:rPr>
          <w:bCs/>
          <w:lang w:val="en"/>
        </w:rPr>
        <w:t xml:space="preserve">donated </w:t>
      </w:r>
      <w:r w:rsidR="00861E87">
        <w:rPr>
          <w:bCs/>
          <w:lang w:val="en"/>
        </w:rPr>
        <w:t xml:space="preserve">tactical gear </w:t>
      </w:r>
      <w:r w:rsidR="0098552D">
        <w:rPr>
          <w:bCs/>
          <w:lang w:val="en"/>
        </w:rPr>
        <w:t xml:space="preserve">to the Vernonia Police Department (Gear was donated to the district and the district was unable to sell after multiple attempts). </w:t>
      </w:r>
      <w:r w:rsidR="00BE1288">
        <w:rPr>
          <w:bCs/>
          <w:lang w:val="en"/>
        </w:rPr>
        <w:t xml:space="preserve">Dawn Poetter seconded the motion. James George voted yes, Steve Weller voted yes, Dawn Poetter voted yes, Amy Barton voted yes. Motion carried by members present. </w:t>
      </w:r>
      <w:r w:rsidR="0098552D">
        <w:rPr>
          <w:bCs/>
          <w:lang w:val="en"/>
        </w:rPr>
        <w:t xml:space="preserve"> </w:t>
      </w:r>
    </w:p>
    <w:p w14:paraId="1720B3F2" w14:textId="0A06E15E" w:rsidR="00866E54" w:rsidRPr="005E5B92" w:rsidRDefault="00866E54" w:rsidP="00866E54">
      <w:pPr>
        <w:rPr>
          <w:lang w:val="en"/>
        </w:rPr>
      </w:pPr>
      <w:r w:rsidRPr="005E5B92">
        <w:rPr>
          <w:b/>
          <w:bCs/>
        </w:rPr>
        <w:t xml:space="preserve">AUDIENCE PARTICIPATION: </w:t>
      </w:r>
      <w:r w:rsidR="00D327F1">
        <w:t>James Pisarsky commented about the</w:t>
      </w:r>
      <w:r w:rsidR="0083618A">
        <w:t xml:space="preserve"> election prerequisites and asked the board to consider the public wait </w:t>
      </w:r>
      <w:r w:rsidR="004F20C1">
        <w:t>at least</w:t>
      </w:r>
      <w:r w:rsidR="0083618A">
        <w:t xml:space="preserve"> </w:t>
      </w:r>
      <w:r w:rsidR="004F20C1">
        <w:t xml:space="preserve">one (2 year) election cycle. </w:t>
      </w:r>
      <w:r w:rsidR="009215F5">
        <w:t xml:space="preserve">Chief Brody </w:t>
      </w:r>
      <w:r w:rsidR="00571575">
        <w:t>commended and thanked James Pisarsky for assisting fire department staff on a “child locked in car” call.</w:t>
      </w:r>
    </w:p>
    <w:p w14:paraId="5CA407FB" w14:textId="22126AA1" w:rsidR="00866E54" w:rsidRPr="005E5B92" w:rsidRDefault="00866E54" w:rsidP="00866E54">
      <w:r w:rsidRPr="005E5B92">
        <w:rPr>
          <w:b/>
          <w:bCs/>
        </w:rPr>
        <w:t xml:space="preserve">ITEMS NOT ON THE AGENDA (Open to Public, Board and Staff Participation): </w:t>
      </w:r>
      <w:r w:rsidR="00511313" w:rsidRPr="00511313">
        <w:t>None</w:t>
      </w:r>
    </w:p>
    <w:p w14:paraId="1BD30373" w14:textId="49F3B753" w:rsidR="00866E54" w:rsidRPr="005E5B92" w:rsidRDefault="00866E54" w:rsidP="00866E54">
      <w:pPr>
        <w:rPr>
          <w:lang w:val="en"/>
        </w:rPr>
      </w:pPr>
      <w:r w:rsidRPr="005E5B92">
        <w:rPr>
          <w:b/>
          <w:lang w:val="en"/>
        </w:rPr>
        <w:t>AGENDA SUGGESTIONS FOR FUTURE MEETINGS (</w:t>
      </w:r>
      <w:proofErr w:type="gramStart"/>
      <w:r w:rsidRPr="005E5B92">
        <w:rPr>
          <w:b/>
          <w:lang w:val="en"/>
        </w:rPr>
        <w:t>from</w:t>
      </w:r>
      <w:proofErr w:type="gramEnd"/>
      <w:r w:rsidRPr="005E5B92">
        <w:rPr>
          <w:b/>
          <w:lang w:val="en"/>
        </w:rPr>
        <w:t xml:space="preserve"> Board Members and District Personnel):</w:t>
      </w:r>
      <w:r w:rsidRPr="005E5B92">
        <w:rPr>
          <w:lang w:val="en"/>
        </w:rPr>
        <w:t xml:space="preserve"> </w:t>
      </w:r>
      <w:r w:rsidR="00511313">
        <w:rPr>
          <w:lang w:val="en"/>
        </w:rPr>
        <w:t>None</w:t>
      </w:r>
    </w:p>
    <w:p w14:paraId="46B36D82" w14:textId="235FA09E" w:rsidR="00866E54" w:rsidRPr="00511313" w:rsidRDefault="00866E54" w:rsidP="00F40D44">
      <w:r w:rsidRPr="005E5B92">
        <w:rPr>
          <w:b/>
          <w:bCs/>
        </w:rPr>
        <w:t xml:space="preserve">GOOD OF THE ORDER: </w:t>
      </w:r>
      <w:r w:rsidR="002C06FB">
        <w:t>Toy &amp; Jou Applications open November 20</w:t>
      </w:r>
      <w:r w:rsidR="002C06FB" w:rsidRPr="002C06FB">
        <w:rPr>
          <w:vertAlign w:val="superscript"/>
        </w:rPr>
        <w:t>th</w:t>
      </w:r>
      <w:r w:rsidR="002C06FB">
        <w:t xml:space="preserve">. </w:t>
      </w:r>
      <w:r w:rsidR="00BC1457">
        <w:t xml:space="preserve">Steve Weller recognizes Brody and Staff for their </w:t>
      </w:r>
      <w:r w:rsidR="007A78FE">
        <w:t>continual</w:t>
      </w:r>
      <w:r w:rsidR="00BC1457">
        <w:t xml:space="preserve"> presence </w:t>
      </w:r>
      <w:r w:rsidR="007A78FE">
        <w:t>in the community.</w:t>
      </w:r>
    </w:p>
    <w:p w14:paraId="6C7CE991" w14:textId="52FF0B85" w:rsidR="00866E54" w:rsidRPr="005E5B92" w:rsidRDefault="00866E54" w:rsidP="00866E54">
      <w:pPr>
        <w:rPr>
          <w:lang w:val="en"/>
        </w:rPr>
      </w:pPr>
      <w:r>
        <w:rPr>
          <w:b/>
          <w:bCs/>
        </w:rPr>
        <w:t xml:space="preserve"> </w:t>
      </w:r>
      <w:r w:rsidRPr="005E5B92">
        <w:rPr>
          <w:b/>
          <w:bCs/>
        </w:rPr>
        <w:t xml:space="preserve">ADJOURN MEETING: </w:t>
      </w:r>
      <w:r w:rsidR="007A78FE">
        <w:t xml:space="preserve">Dawn Poetter </w:t>
      </w:r>
      <w:r w:rsidRPr="005E5B92">
        <w:t xml:space="preserve">made a motion to adjourn the meeting. </w:t>
      </w:r>
      <w:r w:rsidR="007A78FE">
        <w:t xml:space="preserve">James George </w:t>
      </w:r>
      <w:r>
        <w:t xml:space="preserve">seconded the motion. </w:t>
      </w:r>
      <w:r w:rsidR="007A78FE">
        <w:rPr>
          <w:bCs/>
          <w:lang w:val="en"/>
        </w:rPr>
        <w:t xml:space="preserve">James George voted yes, Steve Weller voted yes, Dawn Poetter voted yes, Amy Barton voted yes. Motion carried by members present. </w:t>
      </w:r>
      <w:r w:rsidRPr="005E5B92">
        <w:t xml:space="preserve">Meeting adjourned at </w:t>
      </w:r>
      <w:r w:rsidR="00BA5E0A">
        <w:t>7:45</w:t>
      </w:r>
      <w:r>
        <w:t>pm.</w:t>
      </w:r>
    </w:p>
    <w:p w14:paraId="0F195B9C" w14:textId="77777777" w:rsidR="00866E54" w:rsidRPr="005E5B92" w:rsidRDefault="00866E54" w:rsidP="00866E54">
      <w:pPr>
        <w:rPr>
          <w:b/>
          <w:lang w:val="en"/>
        </w:rPr>
      </w:pPr>
      <w:r w:rsidRPr="005E5B92">
        <w:rPr>
          <w:b/>
          <w:lang w:val="en"/>
        </w:rPr>
        <w:t>NEXT MEETING:</w:t>
      </w:r>
    </w:p>
    <w:p w14:paraId="5ADC33EE" w14:textId="557B54B7" w:rsidR="00866E54" w:rsidRPr="005E5B92" w:rsidRDefault="00866E54" w:rsidP="00866E54">
      <w:r w:rsidRPr="005E5B92">
        <w:t xml:space="preserve">Tuesday, </w:t>
      </w:r>
      <w:r w:rsidR="00F40D44">
        <w:rPr>
          <w:b/>
          <w:bCs/>
        </w:rPr>
        <w:t xml:space="preserve">December </w:t>
      </w:r>
      <w:r w:rsidR="000E759D">
        <w:rPr>
          <w:b/>
          <w:bCs/>
        </w:rPr>
        <w:t>9</w:t>
      </w:r>
      <w:r w:rsidRPr="005E5B92">
        <w:rPr>
          <w:b/>
          <w:bCs/>
        </w:rPr>
        <w:t xml:space="preserve">, </w:t>
      </w:r>
      <w:proofErr w:type="gramStart"/>
      <w:r w:rsidRPr="005E5B92">
        <w:rPr>
          <w:b/>
          <w:bCs/>
        </w:rPr>
        <w:t>2025</w:t>
      </w:r>
      <w:proofErr w:type="gramEnd"/>
      <w:r w:rsidRPr="005E5B92">
        <w:t xml:space="preserve"> at </w:t>
      </w:r>
      <w:r w:rsidRPr="005E5B92">
        <w:rPr>
          <w:b/>
          <w:bCs/>
        </w:rPr>
        <w:t>7:00pm</w:t>
      </w:r>
      <w:r w:rsidRPr="005E5B92">
        <w:t xml:space="preserve"> - Regular Board Meeting.</w:t>
      </w:r>
    </w:p>
    <w:p w14:paraId="4CC11D82" w14:textId="77777777" w:rsidR="00866E54" w:rsidRPr="005E5B92" w:rsidRDefault="00866E54" w:rsidP="00866E54">
      <w:pPr>
        <w:rPr>
          <w:lang w:val="en"/>
        </w:rPr>
      </w:pPr>
    </w:p>
    <w:p w14:paraId="2795DB38" w14:textId="77777777" w:rsidR="00866E54" w:rsidRPr="005E5B92" w:rsidRDefault="00866E54" w:rsidP="00866E54">
      <w:pPr>
        <w:rPr>
          <w:lang w:val="en"/>
        </w:rPr>
      </w:pPr>
      <w:r w:rsidRPr="005E5B92">
        <w:rPr>
          <w:lang w:val="en"/>
        </w:rPr>
        <w:t xml:space="preserve">Minutes Approved this </w:t>
      </w:r>
      <w:r w:rsidRPr="005E5B92">
        <w:rPr>
          <w:u w:val="single"/>
          <w:lang w:val="en"/>
        </w:rPr>
        <w:t>________</w:t>
      </w:r>
      <w:r w:rsidRPr="005E5B92">
        <w:rPr>
          <w:lang w:val="en"/>
        </w:rPr>
        <w:t xml:space="preserve"> day of </w:t>
      </w:r>
      <w:r w:rsidRPr="005E5B92">
        <w:rPr>
          <w:u w:val="single"/>
          <w:lang w:val="en"/>
        </w:rPr>
        <w:t>______________________</w:t>
      </w:r>
      <w:r w:rsidRPr="005E5B92">
        <w:rPr>
          <w:lang w:val="en"/>
        </w:rPr>
        <w:t>, 2025</w:t>
      </w:r>
      <w:r w:rsidRPr="005E5B92">
        <w:rPr>
          <w:lang w:val="en"/>
        </w:rPr>
        <w:br/>
      </w:r>
    </w:p>
    <w:p w14:paraId="3B07C8C3" w14:textId="77777777" w:rsidR="00866E54" w:rsidRPr="005E5B92" w:rsidRDefault="00866E54" w:rsidP="00866E54">
      <w:pPr>
        <w:rPr>
          <w:lang w:val="en"/>
        </w:rPr>
      </w:pPr>
      <w:r w:rsidRPr="005E5B92">
        <w:rPr>
          <w:u w:val="single"/>
        </w:rPr>
        <w:t>_________________________________</w:t>
      </w:r>
      <w:r w:rsidRPr="005E5B92">
        <w:tab/>
      </w:r>
      <w:r w:rsidRPr="005E5B92">
        <w:tab/>
      </w:r>
      <w:r w:rsidRPr="005E5B92">
        <w:rPr>
          <w:u w:val="single"/>
        </w:rPr>
        <w:t>_________________________________</w:t>
      </w:r>
      <w:r w:rsidRPr="005E5B92">
        <w:rPr>
          <w:lang w:val="en"/>
        </w:rPr>
        <w:br/>
      </w:r>
      <w:r w:rsidRPr="005E5B92">
        <w:t>Signed – Charollette Tannery – Secretary</w:t>
      </w:r>
      <w:r w:rsidRPr="005E5B92">
        <w:tab/>
      </w:r>
      <w:r w:rsidRPr="005E5B92">
        <w:tab/>
        <w:t xml:space="preserve">Signed – </w:t>
      </w:r>
      <w:r>
        <w:t>Neil Kennedy</w:t>
      </w:r>
      <w:r w:rsidRPr="005E5B92">
        <w:t xml:space="preserve"> – </w:t>
      </w:r>
      <w:r>
        <w:t xml:space="preserve">Board </w:t>
      </w:r>
      <w:r w:rsidRPr="005E5B92">
        <w:t xml:space="preserve">President </w:t>
      </w:r>
    </w:p>
    <w:p w14:paraId="34ADBD61" w14:textId="77777777" w:rsidR="00866E54" w:rsidRDefault="00866E54" w:rsidP="00866E54"/>
    <w:p w14:paraId="7184FF42" w14:textId="77777777" w:rsidR="00506328" w:rsidRDefault="00506328"/>
    <w:sectPr w:rsidR="00506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54"/>
    <w:rsid w:val="00047B1A"/>
    <w:rsid w:val="000550BB"/>
    <w:rsid w:val="0007658E"/>
    <w:rsid w:val="00091603"/>
    <w:rsid w:val="000B3487"/>
    <w:rsid w:val="000E0B42"/>
    <w:rsid w:val="000E759D"/>
    <w:rsid w:val="00146B98"/>
    <w:rsid w:val="00177F25"/>
    <w:rsid w:val="0018651A"/>
    <w:rsid w:val="001C2F3A"/>
    <w:rsid w:val="00235058"/>
    <w:rsid w:val="00243219"/>
    <w:rsid w:val="002C06FB"/>
    <w:rsid w:val="002E79BF"/>
    <w:rsid w:val="00350C2A"/>
    <w:rsid w:val="00425AB2"/>
    <w:rsid w:val="00487150"/>
    <w:rsid w:val="004F20C1"/>
    <w:rsid w:val="005002E4"/>
    <w:rsid w:val="00506328"/>
    <w:rsid w:val="00511313"/>
    <w:rsid w:val="00546DA9"/>
    <w:rsid w:val="00571575"/>
    <w:rsid w:val="005E01C3"/>
    <w:rsid w:val="005F5C3D"/>
    <w:rsid w:val="00606447"/>
    <w:rsid w:val="00614373"/>
    <w:rsid w:val="00655191"/>
    <w:rsid w:val="006676F0"/>
    <w:rsid w:val="006900D5"/>
    <w:rsid w:val="006C14A0"/>
    <w:rsid w:val="00710DF7"/>
    <w:rsid w:val="007764BD"/>
    <w:rsid w:val="007A78FE"/>
    <w:rsid w:val="0083618A"/>
    <w:rsid w:val="00861E87"/>
    <w:rsid w:val="00866E54"/>
    <w:rsid w:val="008A710D"/>
    <w:rsid w:val="009057C4"/>
    <w:rsid w:val="009215F5"/>
    <w:rsid w:val="00947FB5"/>
    <w:rsid w:val="0098552D"/>
    <w:rsid w:val="00A10C4F"/>
    <w:rsid w:val="00A37FE7"/>
    <w:rsid w:val="00A72321"/>
    <w:rsid w:val="00A80A25"/>
    <w:rsid w:val="00AD1C4B"/>
    <w:rsid w:val="00B14971"/>
    <w:rsid w:val="00BA5E0A"/>
    <w:rsid w:val="00BC1457"/>
    <w:rsid w:val="00BE1288"/>
    <w:rsid w:val="00BE56C6"/>
    <w:rsid w:val="00C37873"/>
    <w:rsid w:val="00C420DD"/>
    <w:rsid w:val="00CC139B"/>
    <w:rsid w:val="00D32778"/>
    <w:rsid w:val="00D327F1"/>
    <w:rsid w:val="00D64FAC"/>
    <w:rsid w:val="00D86774"/>
    <w:rsid w:val="00DD03D9"/>
    <w:rsid w:val="00DD1D10"/>
    <w:rsid w:val="00F23D44"/>
    <w:rsid w:val="00F40D44"/>
    <w:rsid w:val="00F64BE2"/>
    <w:rsid w:val="00F84E8B"/>
    <w:rsid w:val="00F929FF"/>
    <w:rsid w:val="00F95741"/>
    <w:rsid w:val="00FA6332"/>
    <w:rsid w:val="00FC141E"/>
    <w:rsid w:val="00FC4EC7"/>
    <w:rsid w:val="00FE0E3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15B4"/>
  <w15:chartTrackingRefBased/>
  <w15:docId w15:val="{290A1CB1-489C-4994-AD84-0A40D08C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54"/>
  </w:style>
  <w:style w:type="paragraph" w:styleId="Heading1">
    <w:name w:val="heading 1"/>
    <w:basedOn w:val="Normal"/>
    <w:next w:val="Normal"/>
    <w:link w:val="Heading1Char"/>
    <w:uiPriority w:val="9"/>
    <w:qFormat/>
    <w:rsid w:val="00866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924</Words>
  <Characters>4983</Characters>
  <Application>Microsoft Office Word</Application>
  <DocSecurity>0</DocSecurity>
  <Lines>92</Lines>
  <Paragraphs>35</Paragraphs>
  <ScaleCrop>false</ScaleCrop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Charollette Tannery</dc:creator>
  <cp:keywords/>
  <dc:description/>
  <cp:lastModifiedBy>Charollette Tannery</cp:lastModifiedBy>
  <cp:revision>69</cp:revision>
  <dcterms:created xsi:type="dcterms:W3CDTF">2025-12-01T19:54:00Z</dcterms:created>
  <dcterms:modified xsi:type="dcterms:W3CDTF">2025-12-09T16:59:00Z</dcterms:modified>
</cp:coreProperties>
</file>